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6C7459" w:rsidRDefault="00D1040F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 xml:space="preserve">Программа производственной практики </w:t>
      </w:r>
    </w:p>
    <w:p w:rsidR="001B6D86" w:rsidRDefault="00D1040F" w:rsidP="00792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7459">
        <w:rPr>
          <w:rFonts w:ascii="Times New Roman" w:hAnsi="Times New Roman"/>
          <w:b/>
          <w:sz w:val="28"/>
          <w:szCs w:val="28"/>
        </w:rPr>
        <w:t xml:space="preserve">по профилю </w:t>
      </w:r>
      <w:r w:rsidR="001B6D86" w:rsidRPr="001B6D86">
        <w:rPr>
          <w:rFonts w:ascii="Times New Roman" w:hAnsi="Times New Roman"/>
          <w:b/>
          <w:sz w:val="32"/>
          <w:szCs w:val="32"/>
        </w:rPr>
        <w:t>по специальности 31.02.01 «Лечебное дело»</w:t>
      </w:r>
    </w:p>
    <w:p w:rsidR="00135715" w:rsidRDefault="00135715" w:rsidP="0013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715">
        <w:rPr>
          <w:rFonts w:ascii="Times New Roman" w:hAnsi="Times New Roman"/>
          <w:b/>
          <w:sz w:val="28"/>
          <w:szCs w:val="28"/>
        </w:rPr>
        <w:t xml:space="preserve">ПМ 06 «Организационно </w:t>
      </w:r>
      <w:r w:rsidR="00AC1E36">
        <w:rPr>
          <w:rFonts w:ascii="Times New Roman" w:hAnsi="Times New Roman"/>
          <w:b/>
          <w:sz w:val="28"/>
          <w:szCs w:val="28"/>
        </w:rPr>
        <w:t>–</w:t>
      </w:r>
      <w:r w:rsidRPr="00135715">
        <w:rPr>
          <w:rFonts w:ascii="Times New Roman" w:hAnsi="Times New Roman"/>
          <w:b/>
          <w:sz w:val="28"/>
          <w:szCs w:val="28"/>
        </w:rPr>
        <w:t xml:space="preserve"> аналитическая</w:t>
      </w:r>
      <w:r w:rsidR="00AC1E36">
        <w:rPr>
          <w:rFonts w:ascii="Times New Roman" w:hAnsi="Times New Roman"/>
          <w:b/>
          <w:sz w:val="28"/>
          <w:szCs w:val="28"/>
        </w:rPr>
        <w:t xml:space="preserve"> </w:t>
      </w:r>
      <w:r w:rsidRPr="00135715">
        <w:rPr>
          <w:rFonts w:ascii="Times New Roman" w:hAnsi="Times New Roman"/>
          <w:b/>
          <w:sz w:val="28"/>
          <w:szCs w:val="28"/>
        </w:rPr>
        <w:t>деятельность»</w:t>
      </w:r>
    </w:p>
    <w:p w:rsidR="0060632B" w:rsidRPr="001B6D86" w:rsidRDefault="0060632B" w:rsidP="0013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D86">
        <w:rPr>
          <w:rFonts w:ascii="Times New Roman" w:hAnsi="Times New Roman"/>
          <w:b/>
          <w:sz w:val="28"/>
          <w:szCs w:val="28"/>
        </w:rPr>
        <w:t>Курс</w:t>
      </w:r>
      <w:r w:rsidRPr="001B6D86">
        <w:rPr>
          <w:rFonts w:ascii="Times New Roman" w:hAnsi="Times New Roman"/>
          <w:b/>
          <w:sz w:val="28"/>
          <w:szCs w:val="28"/>
        </w:rPr>
        <w:tab/>
      </w:r>
      <w:r w:rsidR="001B6D86" w:rsidRPr="001B6D86">
        <w:rPr>
          <w:rStyle w:val="FontStyle83"/>
          <w:b w:val="0"/>
          <w:sz w:val="28"/>
          <w:szCs w:val="28"/>
        </w:rPr>
        <w:t>4</w:t>
      </w:r>
      <w:r w:rsidR="002B6436" w:rsidRPr="001B6D86">
        <w:rPr>
          <w:rStyle w:val="FontStyle83"/>
          <w:b w:val="0"/>
          <w:sz w:val="28"/>
          <w:szCs w:val="28"/>
        </w:rPr>
        <w:t xml:space="preserve"> (11кл.)</w:t>
      </w:r>
      <w:r w:rsidR="002B6436" w:rsidRPr="001B6D86">
        <w:rPr>
          <w:rFonts w:ascii="Times New Roman" w:hAnsi="Times New Roman"/>
          <w:b/>
          <w:sz w:val="28"/>
          <w:szCs w:val="28"/>
        </w:rPr>
        <w:tab/>
      </w:r>
      <w:r w:rsidRPr="001B6D86">
        <w:rPr>
          <w:rFonts w:ascii="Times New Roman" w:hAnsi="Times New Roman"/>
          <w:b/>
          <w:sz w:val="28"/>
          <w:szCs w:val="28"/>
        </w:rPr>
        <w:t xml:space="preserve">Семестр </w:t>
      </w:r>
      <w:r w:rsidR="00135715">
        <w:rPr>
          <w:rFonts w:ascii="Times New Roman" w:hAnsi="Times New Roman"/>
          <w:b/>
          <w:sz w:val="28"/>
          <w:szCs w:val="28"/>
        </w:rPr>
        <w:t>8</w:t>
      </w:r>
    </w:p>
    <w:p w:rsidR="002B6436" w:rsidRDefault="002B6436" w:rsidP="007923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0632B" w:rsidRDefault="0060632B" w:rsidP="007923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6C7459" w:rsidRPr="002B6436" w:rsidRDefault="006C7459" w:rsidP="00792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FA8" w:rsidRPr="00345FA8" w:rsidRDefault="00345FA8" w:rsidP="00345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A8">
        <w:rPr>
          <w:rFonts w:ascii="Times New Roman" w:hAnsi="Times New Roman"/>
          <w:sz w:val="24"/>
          <w:szCs w:val="24"/>
        </w:rPr>
        <w:t>ПК 6.1. Рационально организовывать деятельность персонала с соблюдением психологических и этических аспектов работы команды.</w:t>
      </w:r>
    </w:p>
    <w:p w:rsidR="00345FA8" w:rsidRPr="00345FA8" w:rsidRDefault="00345FA8" w:rsidP="00345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A8">
        <w:rPr>
          <w:rFonts w:ascii="Times New Roman" w:hAnsi="Times New Roman"/>
          <w:sz w:val="24"/>
          <w:szCs w:val="24"/>
        </w:rPr>
        <w:t>ПК.6.2. Планировать свою деятельность на ФАП, в здравпункте промышленных предприятий, детских дошкольных учреждениях, центрах о</w:t>
      </w:r>
      <w:r w:rsidRPr="00345FA8">
        <w:rPr>
          <w:rFonts w:ascii="Times New Roman" w:hAnsi="Times New Roman"/>
          <w:sz w:val="24"/>
          <w:szCs w:val="24"/>
        </w:rPr>
        <w:t>б</w:t>
      </w:r>
      <w:r w:rsidRPr="00345FA8">
        <w:rPr>
          <w:rFonts w:ascii="Times New Roman" w:hAnsi="Times New Roman"/>
          <w:sz w:val="24"/>
          <w:szCs w:val="24"/>
        </w:rPr>
        <w:t>щей врачебной (семейной) практики и анализировать ее эффективность.</w:t>
      </w:r>
    </w:p>
    <w:p w:rsidR="00345FA8" w:rsidRPr="00345FA8" w:rsidRDefault="00345FA8" w:rsidP="00345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A8">
        <w:rPr>
          <w:rFonts w:ascii="Times New Roman" w:hAnsi="Times New Roman"/>
          <w:sz w:val="24"/>
          <w:szCs w:val="24"/>
        </w:rPr>
        <w:t>ПК.6.3. Вести медицинскую документацию</w:t>
      </w:r>
    </w:p>
    <w:p w:rsidR="00345FA8" w:rsidRPr="00345FA8" w:rsidRDefault="00345FA8" w:rsidP="00345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A8">
        <w:rPr>
          <w:rFonts w:ascii="Times New Roman" w:hAnsi="Times New Roman"/>
          <w:sz w:val="24"/>
          <w:szCs w:val="24"/>
        </w:rPr>
        <w:t>ПК.6.4. Организовывать и контролировать выполнение требований противопожарной  безопасности, техники безопасности и охраны труда на ФАП, в здравпункте промышленных  предприятий, детских дошкольных учреждениях, центрах общей врачебной (семейной) практики.</w:t>
      </w:r>
    </w:p>
    <w:p w:rsidR="00B30AB5" w:rsidRDefault="00345FA8" w:rsidP="00345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5FA8">
        <w:rPr>
          <w:rFonts w:ascii="Times New Roman" w:hAnsi="Times New Roman"/>
          <w:sz w:val="24"/>
          <w:szCs w:val="24"/>
        </w:rPr>
        <w:t>ПК 6.5. Повышать профессиональную квалификацию и внедрять новые со-временные формы работы.</w:t>
      </w:r>
    </w:p>
    <w:p w:rsidR="00345FA8" w:rsidRDefault="00345FA8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9D9" w:rsidRDefault="007759D9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>Требования к результатам освоения модуля</w:t>
      </w:r>
    </w:p>
    <w:p w:rsidR="00792331" w:rsidRPr="006C7459" w:rsidRDefault="00792331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15A" w:rsidRPr="0071215A" w:rsidRDefault="0071215A" w:rsidP="0071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соответствии профессиональным компетенциям в ходе осво</w:t>
      </w:r>
      <w:r w:rsidRPr="0071215A">
        <w:rPr>
          <w:rFonts w:ascii="Times New Roman" w:hAnsi="Times New Roman"/>
          <w:sz w:val="24"/>
          <w:szCs w:val="24"/>
        </w:rPr>
        <w:t>е</w:t>
      </w:r>
      <w:r w:rsidRPr="0071215A">
        <w:rPr>
          <w:rFonts w:ascii="Times New Roman" w:hAnsi="Times New Roman"/>
          <w:sz w:val="24"/>
          <w:szCs w:val="24"/>
        </w:rPr>
        <w:t>ния профессионального модуля обучающиеся должны</w:t>
      </w:r>
    </w:p>
    <w:p w:rsidR="0071215A" w:rsidRPr="0071215A" w:rsidRDefault="0071215A" w:rsidP="0071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1215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1215A" w:rsidRPr="0071215A" w:rsidRDefault="0071215A" w:rsidP="007121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работы с нормативно-правовыми документами;</w:t>
      </w:r>
    </w:p>
    <w:p w:rsidR="0071215A" w:rsidRPr="0071215A" w:rsidRDefault="0071215A" w:rsidP="007121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работы с прикладными информационными программами, применяемыми в здравоохранении;</w:t>
      </w:r>
    </w:p>
    <w:p w:rsidR="0071215A" w:rsidRPr="0071215A" w:rsidRDefault="0071215A" w:rsidP="007121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работы в команде; ведения учетно-отчетной документации</w:t>
      </w:r>
    </w:p>
    <w:p w:rsidR="0071215A" w:rsidRDefault="0071215A" w:rsidP="0071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1215A" w:rsidRPr="0071215A" w:rsidRDefault="0071215A" w:rsidP="0071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1215A">
        <w:rPr>
          <w:rFonts w:ascii="Times New Roman" w:hAnsi="Times New Roman"/>
          <w:b/>
          <w:sz w:val="24"/>
          <w:szCs w:val="24"/>
        </w:rPr>
        <w:t>уметь: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организовать рабочее место;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right="-185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right="-185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анализировать эффективность своей деятельности;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right="-185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lastRenderedPageBreak/>
        <w:t>внедрять новые формы работы;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right="-185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использовать нормативно-правовую документацию, регламентирующую профессиональную деятельность;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right="-185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вести утвержденную учетно-отчетную документацию, в том числе с использованием компьютера;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14" w:right="-185" w:hanging="357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применять информационные технологии в профессиональной деятельности;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применять методы медицинской статистики, анализировать полученные данные;</w:t>
      </w:r>
    </w:p>
    <w:p w:rsidR="0071215A" w:rsidRPr="0071215A" w:rsidRDefault="0071215A" w:rsidP="0071215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участвовать в защите прав пациента.</w:t>
      </w:r>
    </w:p>
    <w:p w:rsidR="0071215A" w:rsidRDefault="0071215A" w:rsidP="0071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1215A" w:rsidRPr="0071215A" w:rsidRDefault="0071215A" w:rsidP="0071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1215A">
        <w:rPr>
          <w:rFonts w:ascii="Times New Roman" w:hAnsi="Times New Roman"/>
          <w:b/>
          <w:sz w:val="24"/>
          <w:szCs w:val="24"/>
        </w:rPr>
        <w:t>знать: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основные нормативные и правовые документы, регламентирующие профессиональную деятельность;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компьютерные сети и сетевые технологии обработки информации;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методы зашиты информации;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 xml:space="preserve">основные понятия автоматизированной обработки информации; 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использование информационных технологий в здравоохранении;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демографические проблемы Российской Федерации, региона;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значение мониторинга;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медицинскую статистику;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виды медицинской документации, используемые в профессиональной деятельности;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принципы ведения учета и отчетности в деятельности фельдшера;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функциональные обязанности фельдшера, работника структурного подразделения;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вопросы экономики, планирования, финансирования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здравоохранения;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основы организации лечебно-профилактической помощи населению;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принципы организации оплаты труда медицинского персонала, учреждений здравоохранения;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принципы организации медицинского страхования;</w:t>
      </w:r>
    </w:p>
    <w:p w:rsidR="0071215A" w:rsidRPr="0071215A" w:rsidRDefault="0071215A" w:rsidP="0071215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1215A">
        <w:rPr>
          <w:rFonts w:ascii="Times New Roman" w:hAnsi="Times New Roman"/>
          <w:sz w:val="24"/>
          <w:szCs w:val="24"/>
        </w:rPr>
        <w:t>основы управления качеством медицинской помощи.</w:t>
      </w:r>
    </w:p>
    <w:p w:rsidR="00B30AB5" w:rsidRDefault="00B30AB5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AB5" w:rsidRDefault="00B30AB5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15A" w:rsidRDefault="0071215A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E36" w:rsidRDefault="00AC1E36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FA8" w:rsidRDefault="00345FA8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9D9" w:rsidRDefault="007759D9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D9">
        <w:rPr>
          <w:rFonts w:ascii="Times New Roman" w:hAnsi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792331" w:rsidRPr="002B6436" w:rsidRDefault="00792331" w:rsidP="00792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694"/>
        <w:gridCol w:w="1559"/>
        <w:gridCol w:w="9810"/>
      </w:tblGrid>
      <w:tr w:rsidR="00AC1E36" w:rsidRPr="00792331" w:rsidTr="002B6436">
        <w:trPr>
          <w:trHeight w:val="145"/>
        </w:trPr>
        <w:tc>
          <w:tcPr>
            <w:tcW w:w="1242" w:type="dxa"/>
          </w:tcPr>
          <w:p w:rsidR="00AC1E36" w:rsidRPr="00792331" w:rsidRDefault="00AC1E36" w:rsidP="00EB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4" w:type="dxa"/>
          </w:tcPr>
          <w:p w:rsidR="00AC1E36" w:rsidRPr="00792331" w:rsidRDefault="00AC1E36" w:rsidP="00EB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</w:tcPr>
          <w:p w:rsidR="00AC1E36" w:rsidRPr="00792331" w:rsidRDefault="00AC1E36" w:rsidP="00EB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Продолж</w:t>
            </w: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9810" w:type="dxa"/>
          </w:tcPr>
          <w:p w:rsidR="00AC1E36" w:rsidRPr="00792331" w:rsidRDefault="00AC1E36" w:rsidP="00EB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AC1E36" w:rsidRPr="00792331" w:rsidTr="002B6436">
        <w:trPr>
          <w:trHeight w:val="145"/>
        </w:trPr>
        <w:tc>
          <w:tcPr>
            <w:tcW w:w="1242" w:type="dxa"/>
          </w:tcPr>
          <w:p w:rsidR="00AC1E36" w:rsidRPr="00792331" w:rsidRDefault="00AC1E36" w:rsidP="00EB4B5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 xml:space="preserve">ПК 6.1. </w:t>
            </w:r>
          </w:p>
          <w:p w:rsidR="00AC1E36" w:rsidRPr="00792331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E36" w:rsidRPr="00345FA8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Рационально организ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вывать деятельность персонала с соблюд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нием психологических и этических аспектов работы команды.</w:t>
            </w:r>
          </w:p>
          <w:p w:rsidR="00AC1E36" w:rsidRPr="00792331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E36" w:rsidRDefault="00AC1E36" w:rsidP="00EB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AC1E36" w:rsidRPr="00792331" w:rsidRDefault="00AC1E36" w:rsidP="00EB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AC1E36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роведение анализа и прогнозирование основных показателей общественного здоровья, анализа источников заболеваемости населения. </w:t>
            </w:r>
          </w:p>
          <w:p w:rsidR="00AC1E36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оставление прогнозов.</w:t>
            </w:r>
          </w:p>
          <w:p w:rsidR="00AC1E36" w:rsidRPr="001F4236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оставление схем и таблиц.</w:t>
            </w:r>
          </w:p>
          <w:p w:rsidR="00AC1E36" w:rsidRPr="001F4236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рганизация рабочего места в соответствии со сферой деятельности фельдшера. Составл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ние квалификационных характеристик.</w:t>
            </w:r>
          </w:p>
          <w:p w:rsidR="00AC1E36" w:rsidRPr="001F4236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накомство  с  типовой  документацией, правилами ее заполнения. Заполнение статистич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ских форм.</w:t>
            </w:r>
          </w:p>
          <w:p w:rsidR="00AC1E36" w:rsidRPr="00792331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E36" w:rsidRPr="00792331" w:rsidTr="00A95DBE">
        <w:trPr>
          <w:trHeight w:val="2941"/>
        </w:trPr>
        <w:tc>
          <w:tcPr>
            <w:tcW w:w="1242" w:type="dxa"/>
          </w:tcPr>
          <w:p w:rsidR="00AC1E36" w:rsidRPr="00792331" w:rsidRDefault="00AC1E36" w:rsidP="00880DB1">
            <w:pPr>
              <w:pStyle w:val="1"/>
              <w:ind w:firstLine="0"/>
            </w:pPr>
            <w:r w:rsidRPr="00345FA8">
              <w:t>ПК.6.3.</w:t>
            </w:r>
          </w:p>
        </w:tc>
        <w:tc>
          <w:tcPr>
            <w:tcW w:w="2694" w:type="dxa"/>
          </w:tcPr>
          <w:p w:rsidR="00AC1E36" w:rsidRPr="00345FA8" w:rsidRDefault="00AC1E36" w:rsidP="00345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Вести медицинскую документацию</w:t>
            </w:r>
          </w:p>
          <w:p w:rsidR="00AC1E36" w:rsidRPr="00792331" w:rsidRDefault="00AC1E36" w:rsidP="00345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E36" w:rsidRDefault="00AC1E36" w:rsidP="00F8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AC1E36" w:rsidRPr="0004493D" w:rsidRDefault="00AC1E36" w:rsidP="00F87443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оздание  модели адаптивного руководства. 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частие в процессе принятия управленческих решений.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рименение принципов и форм  делового общения.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рименение  законов, условий  и признаков  формирования коллектива.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рименение  концепции преодоления  конфликтов. </w:t>
            </w:r>
          </w:p>
          <w:p w:rsidR="00AC1E36" w:rsidRPr="00792331" w:rsidRDefault="00AC1E36" w:rsidP="0051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E36" w:rsidRPr="00792331" w:rsidTr="00F87443">
        <w:trPr>
          <w:trHeight w:val="418"/>
        </w:trPr>
        <w:tc>
          <w:tcPr>
            <w:tcW w:w="1242" w:type="dxa"/>
          </w:tcPr>
          <w:p w:rsidR="00AC1E36" w:rsidRPr="00792331" w:rsidRDefault="00AC1E36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ПК.6.4.</w:t>
            </w:r>
          </w:p>
        </w:tc>
        <w:tc>
          <w:tcPr>
            <w:tcW w:w="2694" w:type="dxa"/>
          </w:tcPr>
          <w:p w:rsidR="00AC1E36" w:rsidRPr="00792331" w:rsidRDefault="00AC1E36" w:rsidP="00345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Организовывать и ко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тролировать выполн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ние требований прот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вопожарной  безопа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с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ности, техники без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пасности и охраны тр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да на ФАП, в здра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в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 xml:space="preserve">пункте промышленных  предприятий, детских </w:t>
            </w:r>
            <w:r w:rsidRPr="00345FA8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учрежд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ниях, центрах общей врачебной (семейной) практики.</w:t>
            </w:r>
          </w:p>
        </w:tc>
        <w:tc>
          <w:tcPr>
            <w:tcW w:w="1559" w:type="dxa"/>
          </w:tcPr>
          <w:p w:rsidR="00AC1E36" w:rsidRDefault="00AC1E36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  <w:p w:rsidR="00AC1E36" w:rsidRPr="00792331" w:rsidRDefault="00AC1E36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частие в анализе кадровых потребностей учреждений, в формировании  коллектива.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нализ штатного расписания. 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нкетирование персонала, анализ результатов анкетирования.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азработка анкет для пациентов ФАП.</w:t>
            </w:r>
          </w:p>
          <w:p w:rsidR="00AC1E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храна труда, система гарантий и компенсаций работникам. </w:t>
            </w:r>
          </w:p>
          <w:p w:rsidR="00AC1E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исциплина труда. </w:t>
            </w:r>
          </w:p>
          <w:p w:rsidR="00AC1E36" w:rsidRPr="004F5904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тветственность работников и законодателей</w:t>
            </w:r>
          </w:p>
          <w:p w:rsidR="00AC1E36" w:rsidRPr="00792331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E36" w:rsidRPr="00792331" w:rsidRDefault="00AC1E36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E36" w:rsidRPr="00792331" w:rsidTr="002B6436">
        <w:trPr>
          <w:trHeight w:val="1103"/>
        </w:trPr>
        <w:tc>
          <w:tcPr>
            <w:tcW w:w="1242" w:type="dxa"/>
          </w:tcPr>
          <w:p w:rsidR="00AC1E36" w:rsidRPr="00792331" w:rsidRDefault="00AC1E36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lastRenderedPageBreak/>
              <w:t>ПК 6.5</w:t>
            </w:r>
            <w:r w:rsidRPr="00B46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C1E36" w:rsidRPr="00345FA8" w:rsidRDefault="00AC1E36" w:rsidP="00345FA8">
            <w:pPr>
              <w:spacing w:line="0" w:lineRule="atLeast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Повышать професси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нальную квалифик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цию и внедрять новые современные формы работы.</w:t>
            </w:r>
          </w:p>
          <w:p w:rsidR="00AC1E36" w:rsidRPr="00792331" w:rsidRDefault="00AC1E36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E36" w:rsidRDefault="00AC1E36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AC1E36" w:rsidRPr="00792331" w:rsidRDefault="00AC1E36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  <w:vAlign w:val="center"/>
          </w:tcPr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рудовой договор.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аконодательные основы ответственности медицинских учреждений и работников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нализ и прогнозирование основных показателей. Составление отчетов.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етодологический подход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делопроизводстве. Ведение учет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но-отчетной документации 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едение деловой переписки. </w:t>
            </w:r>
          </w:p>
          <w:p w:rsidR="00AC1E36" w:rsidRPr="00792331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абота со справочно-правовыми системами «Консультант Плюс», «Гарант» и др</w:t>
            </w:r>
          </w:p>
          <w:p w:rsidR="00AC1E36" w:rsidRPr="00792331" w:rsidRDefault="00AC1E36" w:rsidP="00B6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E36" w:rsidRPr="00792331" w:rsidTr="00B63D85">
        <w:trPr>
          <w:trHeight w:val="701"/>
        </w:trPr>
        <w:tc>
          <w:tcPr>
            <w:tcW w:w="1242" w:type="dxa"/>
          </w:tcPr>
          <w:p w:rsidR="00AC1E36" w:rsidRPr="00792331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ПК 6.5</w:t>
            </w:r>
            <w:r w:rsidRPr="00B46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C1E36" w:rsidRPr="00345FA8" w:rsidRDefault="00AC1E36" w:rsidP="00EB4B5F">
            <w:pPr>
              <w:spacing w:line="0" w:lineRule="atLeast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A8">
              <w:rPr>
                <w:rFonts w:ascii="Times New Roman" w:hAnsi="Times New Roman"/>
                <w:sz w:val="24"/>
                <w:szCs w:val="24"/>
              </w:rPr>
              <w:t>Повышать професси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нальную квалифик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FA8">
              <w:rPr>
                <w:rFonts w:ascii="Times New Roman" w:hAnsi="Times New Roman"/>
                <w:sz w:val="24"/>
                <w:szCs w:val="24"/>
              </w:rPr>
              <w:t>цию и внедрять новые современные формы работы.</w:t>
            </w:r>
          </w:p>
          <w:p w:rsidR="00AC1E36" w:rsidRPr="00792331" w:rsidRDefault="00AC1E36" w:rsidP="00EB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E36" w:rsidRDefault="00AC1E36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AC1E36" w:rsidRPr="00792331" w:rsidRDefault="00AC1E36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частие в анализе и прогнозировании основных направлений деятельности ФАП. 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спользование нормативной документации, регламентирующую профессиональную де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я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частие в изучении финансовых и материальных ресурсов ФАП, изучение показателей ф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нансово-хозяйственной деятельности ФАП.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 xml:space="preserve">оздание  модели адаптивного руководства. 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частие в процессе принятия управленческих решений.</w:t>
            </w:r>
          </w:p>
          <w:p w:rsidR="00AC1E36" w:rsidRPr="001F4236" w:rsidRDefault="00AC1E36" w:rsidP="00AC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F4236">
              <w:rPr>
                <w:rFonts w:ascii="Times New Roman" w:hAnsi="Times New Roman"/>
                <w:sz w:val="24"/>
                <w:szCs w:val="24"/>
              </w:rPr>
              <w:t>рименение принципов и форм  делового общения.</w:t>
            </w:r>
          </w:p>
          <w:p w:rsidR="00AC1E36" w:rsidRPr="00792331" w:rsidRDefault="00AC1E36" w:rsidP="00B6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E36" w:rsidRPr="002B6436" w:rsidTr="002B6436">
        <w:trPr>
          <w:trHeight w:val="287"/>
        </w:trPr>
        <w:tc>
          <w:tcPr>
            <w:tcW w:w="1242" w:type="dxa"/>
          </w:tcPr>
          <w:p w:rsidR="00AC1E36" w:rsidRPr="002B6436" w:rsidRDefault="00AC1E36" w:rsidP="00792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E36" w:rsidRPr="002B6436" w:rsidRDefault="00AC1E36" w:rsidP="00792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C1E36" w:rsidRPr="002B6436" w:rsidRDefault="00AC1E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B6436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  <w:p w:rsidR="00AC1E36" w:rsidRPr="002B6436" w:rsidRDefault="00AC1E36" w:rsidP="00792331">
            <w:pPr>
              <w:spacing w:after="0" w:line="240" w:lineRule="auto"/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2B643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810" w:type="dxa"/>
          </w:tcPr>
          <w:p w:rsidR="00AC1E36" w:rsidRPr="002B6436" w:rsidRDefault="00AC1E36" w:rsidP="00792331">
            <w:pPr>
              <w:pStyle w:val="Style49"/>
              <w:widowControl/>
              <w:spacing w:line="240" w:lineRule="auto"/>
              <w:rPr>
                <w:rStyle w:val="FontStyle70"/>
                <w:b/>
                <w:sz w:val="24"/>
                <w:szCs w:val="24"/>
              </w:rPr>
            </w:pPr>
          </w:p>
        </w:tc>
      </w:tr>
    </w:tbl>
    <w:p w:rsidR="0060632B" w:rsidRPr="00595ABA" w:rsidRDefault="0060632B" w:rsidP="0079233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60632B" w:rsidRPr="00595ABA" w:rsidSect="002B6436">
      <w:footerReference w:type="default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5B" w:rsidRPr="00792331" w:rsidRDefault="0051085B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51085B" w:rsidRPr="00792331" w:rsidRDefault="0051085B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31" w:rsidRDefault="009100AF">
    <w:pPr>
      <w:pStyle w:val="a7"/>
      <w:jc w:val="right"/>
    </w:pPr>
    <w:fldSimple w:instr=" PAGE   \* MERGEFORMAT ">
      <w:r w:rsidR="004868F5">
        <w:rPr>
          <w:noProof/>
        </w:rPr>
        <w:t>1</w:t>
      </w:r>
    </w:fldSimple>
  </w:p>
  <w:p w:rsidR="00792331" w:rsidRDefault="00792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5B" w:rsidRPr="00792331" w:rsidRDefault="0051085B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51085B" w:rsidRPr="00792331" w:rsidRDefault="0051085B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4881192"/>
    <w:multiLevelType w:val="hybridMultilevel"/>
    <w:tmpl w:val="7570EDAA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641C8"/>
    <w:multiLevelType w:val="hybridMultilevel"/>
    <w:tmpl w:val="41A48A6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578C"/>
    <w:multiLevelType w:val="hybridMultilevel"/>
    <w:tmpl w:val="4028A1B4"/>
    <w:lvl w:ilvl="0" w:tplc="5A98F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55BC"/>
    <w:multiLevelType w:val="hybridMultilevel"/>
    <w:tmpl w:val="C4F46B0A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763"/>
    <w:multiLevelType w:val="hybridMultilevel"/>
    <w:tmpl w:val="1DB02C20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129DD"/>
    <w:multiLevelType w:val="hybridMultilevel"/>
    <w:tmpl w:val="9568529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5095E"/>
    <w:multiLevelType w:val="hybridMultilevel"/>
    <w:tmpl w:val="53D4481E"/>
    <w:lvl w:ilvl="0" w:tplc="3086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7991"/>
    <w:multiLevelType w:val="hybridMultilevel"/>
    <w:tmpl w:val="0E7E3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302E3"/>
    <w:multiLevelType w:val="hybridMultilevel"/>
    <w:tmpl w:val="9BBE73B8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E7C40"/>
    <w:multiLevelType w:val="hybridMultilevel"/>
    <w:tmpl w:val="1D34B46E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73B1D"/>
    <w:multiLevelType w:val="hybridMultilevel"/>
    <w:tmpl w:val="CB5292E0"/>
    <w:lvl w:ilvl="0" w:tplc="3DC2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46FD3"/>
    <w:multiLevelType w:val="hybridMultilevel"/>
    <w:tmpl w:val="82B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0F"/>
    <w:rsid w:val="0002137B"/>
    <w:rsid w:val="00031A80"/>
    <w:rsid w:val="000430A1"/>
    <w:rsid w:val="0004493D"/>
    <w:rsid w:val="00135715"/>
    <w:rsid w:val="001647AE"/>
    <w:rsid w:val="00166119"/>
    <w:rsid w:val="001874E9"/>
    <w:rsid w:val="001B6D86"/>
    <w:rsid w:val="001F4236"/>
    <w:rsid w:val="002247F8"/>
    <w:rsid w:val="002636B2"/>
    <w:rsid w:val="002B6436"/>
    <w:rsid w:val="00300AC8"/>
    <w:rsid w:val="00345FA8"/>
    <w:rsid w:val="003600D0"/>
    <w:rsid w:val="00376BAF"/>
    <w:rsid w:val="003A74B7"/>
    <w:rsid w:val="003B5DE6"/>
    <w:rsid w:val="00453F28"/>
    <w:rsid w:val="004868F5"/>
    <w:rsid w:val="0051085B"/>
    <w:rsid w:val="005152F7"/>
    <w:rsid w:val="00550672"/>
    <w:rsid w:val="00562D5A"/>
    <w:rsid w:val="005748F4"/>
    <w:rsid w:val="00595ABA"/>
    <w:rsid w:val="00596931"/>
    <w:rsid w:val="005C413B"/>
    <w:rsid w:val="005D4464"/>
    <w:rsid w:val="005F4E02"/>
    <w:rsid w:val="0060632B"/>
    <w:rsid w:val="00610783"/>
    <w:rsid w:val="00612196"/>
    <w:rsid w:val="00615A06"/>
    <w:rsid w:val="00641B8D"/>
    <w:rsid w:val="006426CB"/>
    <w:rsid w:val="006C7459"/>
    <w:rsid w:val="006D5BF5"/>
    <w:rsid w:val="006E1A33"/>
    <w:rsid w:val="006E31DD"/>
    <w:rsid w:val="00702FAC"/>
    <w:rsid w:val="007035FC"/>
    <w:rsid w:val="0071215A"/>
    <w:rsid w:val="007336CA"/>
    <w:rsid w:val="007417BE"/>
    <w:rsid w:val="007759D9"/>
    <w:rsid w:val="00782FFF"/>
    <w:rsid w:val="00792331"/>
    <w:rsid w:val="007A3EDC"/>
    <w:rsid w:val="007E2403"/>
    <w:rsid w:val="008406A5"/>
    <w:rsid w:val="00880DB1"/>
    <w:rsid w:val="008842A8"/>
    <w:rsid w:val="008C2EBB"/>
    <w:rsid w:val="009100AF"/>
    <w:rsid w:val="00917CB7"/>
    <w:rsid w:val="00981847"/>
    <w:rsid w:val="009D433A"/>
    <w:rsid w:val="00A37A24"/>
    <w:rsid w:val="00A55703"/>
    <w:rsid w:val="00A85283"/>
    <w:rsid w:val="00A87D82"/>
    <w:rsid w:val="00A95DBE"/>
    <w:rsid w:val="00AA2325"/>
    <w:rsid w:val="00AA56AB"/>
    <w:rsid w:val="00AC1E36"/>
    <w:rsid w:val="00AE759E"/>
    <w:rsid w:val="00AF4CB9"/>
    <w:rsid w:val="00B00F66"/>
    <w:rsid w:val="00B30AB5"/>
    <w:rsid w:val="00B63D85"/>
    <w:rsid w:val="00BA1E38"/>
    <w:rsid w:val="00BA672E"/>
    <w:rsid w:val="00C13BBE"/>
    <w:rsid w:val="00C37982"/>
    <w:rsid w:val="00C92A16"/>
    <w:rsid w:val="00CC3D0A"/>
    <w:rsid w:val="00D1040F"/>
    <w:rsid w:val="00D274EC"/>
    <w:rsid w:val="00D44680"/>
    <w:rsid w:val="00D545EE"/>
    <w:rsid w:val="00D624A2"/>
    <w:rsid w:val="00D76AB1"/>
    <w:rsid w:val="00D82B1A"/>
    <w:rsid w:val="00DB4C6E"/>
    <w:rsid w:val="00DF089E"/>
    <w:rsid w:val="00E101C1"/>
    <w:rsid w:val="00E31D5C"/>
    <w:rsid w:val="00E347C6"/>
    <w:rsid w:val="00EB310D"/>
    <w:rsid w:val="00EB78B4"/>
    <w:rsid w:val="00F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49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basedOn w:val="a0"/>
    <w:uiPriority w:val="99"/>
    <w:rsid w:val="003A74B7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uiPriority w:val="99"/>
    <w:rsid w:val="003A74B7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</w:rPr>
  </w:style>
  <w:style w:type="paragraph" w:styleId="a4">
    <w:name w:val="List"/>
    <w:basedOn w:val="a"/>
    <w:uiPriority w:val="99"/>
    <w:semiHidden/>
    <w:unhideWhenUsed/>
    <w:rsid w:val="002636B2"/>
    <w:pPr>
      <w:spacing w:after="0" w:line="240" w:lineRule="auto"/>
      <w:ind w:left="283" w:hanging="283"/>
      <w:contextualSpacing/>
      <w:jc w:val="center"/>
    </w:pPr>
    <w:rPr>
      <w:rFonts w:ascii="Times New Roman" w:eastAsia="Calibri" w:hAnsi="Times New Roman"/>
      <w:sz w:val="28"/>
      <w:lang w:eastAsia="en-US"/>
    </w:rPr>
  </w:style>
  <w:style w:type="character" w:customStyle="1" w:styleId="FontStyle83">
    <w:name w:val="Font Style83"/>
    <w:uiPriority w:val="99"/>
    <w:rsid w:val="00300A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uiPriority w:val="99"/>
    <w:rsid w:val="00300AC8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33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92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331"/>
    <w:rPr>
      <w:sz w:val="22"/>
      <w:szCs w:val="22"/>
    </w:rPr>
  </w:style>
  <w:style w:type="paragraph" w:styleId="a9">
    <w:name w:val="List Paragraph"/>
    <w:basedOn w:val="a"/>
    <w:uiPriority w:val="34"/>
    <w:qFormat/>
    <w:rsid w:val="000449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04493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производственной практики</vt:lpstr>
    </vt:vector>
  </TitlesOfParts>
  <Company>АБМК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производственной практики</dc:title>
  <dc:subject/>
  <dc:creator>kramorenko.m</dc:creator>
  <cp:keywords/>
  <cp:lastModifiedBy>kramorenko.m</cp:lastModifiedBy>
  <cp:revision>6</cp:revision>
  <cp:lastPrinted>2016-02-10T13:33:00Z</cp:lastPrinted>
  <dcterms:created xsi:type="dcterms:W3CDTF">2016-03-03T08:16:00Z</dcterms:created>
  <dcterms:modified xsi:type="dcterms:W3CDTF">2016-03-17T14:25:00Z</dcterms:modified>
</cp:coreProperties>
</file>